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 xml:space="preserve">станционного </w:t>
      </w:r>
      <w:proofErr w:type="gramStart"/>
      <w:r w:rsidR="00AA45D0"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380"/>
        <w:gridCol w:w="4678"/>
        <w:gridCol w:w="4961"/>
      </w:tblGrid>
      <w:tr w:rsidR="00F43BA6" w:rsidTr="004620E5">
        <w:trPr>
          <w:trHeight w:val="587"/>
        </w:trPr>
        <w:tc>
          <w:tcPr>
            <w:tcW w:w="1115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380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678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4961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F6EB1" w:rsidRPr="00FA1B3D" w:rsidTr="004620E5">
        <w:trPr>
          <w:trHeight w:val="1522"/>
        </w:trPr>
        <w:tc>
          <w:tcPr>
            <w:tcW w:w="1115" w:type="dxa"/>
          </w:tcPr>
          <w:p w:rsidR="00FF6EB1" w:rsidRDefault="00FF6EB1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380" w:type="dxa"/>
          </w:tcPr>
          <w:p w:rsidR="00FF6EB1" w:rsidRPr="0089305F" w:rsidRDefault="00FF6EB1" w:rsidP="00FF6EB1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Работа над ошибками. </w:t>
            </w:r>
            <w:r w:rsidRPr="00965BDC">
              <w:rPr>
                <w:rFonts w:ascii="Times New Roman" w:hAnsi="Times New Roman"/>
                <w:b/>
                <w:bCs/>
                <w:i/>
                <w:iCs/>
              </w:rPr>
              <w:t xml:space="preserve"> Итоговое по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вторение по курсу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965BDC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(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</w:rPr>
              <w:t>Хаталар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өстендә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</w:rPr>
              <w:t>эш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 Кабатлау)</w:t>
            </w:r>
          </w:p>
        </w:tc>
        <w:tc>
          <w:tcPr>
            <w:tcW w:w="4678" w:type="dxa"/>
          </w:tcPr>
          <w:p w:rsidR="00FF6EB1" w:rsidRDefault="00FF6EB1" w:rsidP="00FF6EB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FF6EB1" w:rsidRPr="00A44C68" w:rsidRDefault="00FF6EB1" w:rsidP="00FF6EB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основных понятий</w:t>
            </w:r>
          </w:p>
        </w:tc>
        <w:tc>
          <w:tcPr>
            <w:tcW w:w="4961" w:type="dxa"/>
          </w:tcPr>
          <w:p w:rsidR="00FF6EB1" w:rsidRPr="00B57E0B" w:rsidRDefault="00FF6EB1" w:rsidP="00C00773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FF6EB1" w:rsidRPr="00A44C68" w:rsidRDefault="00FF6EB1" w:rsidP="00C00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98D"/>
    <w:multiLevelType w:val="hybridMultilevel"/>
    <w:tmpl w:val="301C0C7C"/>
    <w:lvl w:ilvl="0" w:tplc="5498A9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7007F"/>
    <w:multiLevelType w:val="hybridMultilevel"/>
    <w:tmpl w:val="8D94C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F322B"/>
    <w:multiLevelType w:val="hybridMultilevel"/>
    <w:tmpl w:val="6590AD24"/>
    <w:lvl w:ilvl="0" w:tplc="BF5A5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7F116E"/>
    <w:multiLevelType w:val="hybridMultilevel"/>
    <w:tmpl w:val="7EFC1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755B"/>
    <w:rsid w:val="000D23B4"/>
    <w:rsid w:val="00234398"/>
    <w:rsid w:val="00287575"/>
    <w:rsid w:val="002F2BA5"/>
    <w:rsid w:val="00372668"/>
    <w:rsid w:val="0045212A"/>
    <w:rsid w:val="004620E5"/>
    <w:rsid w:val="004A34B6"/>
    <w:rsid w:val="0052260B"/>
    <w:rsid w:val="00531A8B"/>
    <w:rsid w:val="00641158"/>
    <w:rsid w:val="00686422"/>
    <w:rsid w:val="007D5D33"/>
    <w:rsid w:val="00823B8E"/>
    <w:rsid w:val="008A56B3"/>
    <w:rsid w:val="009F21A4"/>
    <w:rsid w:val="00AA45D0"/>
    <w:rsid w:val="00B57E0B"/>
    <w:rsid w:val="00B83D71"/>
    <w:rsid w:val="00D437FA"/>
    <w:rsid w:val="00EE44ED"/>
    <w:rsid w:val="00F335C4"/>
    <w:rsid w:val="00F43BA6"/>
    <w:rsid w:val="00F85347"/>
    <w:rsid w:val="00F91B31"/>
    <w:rsid w:val="00FA1B3D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300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7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7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15</cp:revision>
  <dcterms:created xsi:type="dcterms:W3CDTF">2020-03-26T03:55:00Z</dcterms:created>
  <dcterms:modified xsi:type="dcterms:W3CDTF">2020-05-16T10:43:00Z</dcterms:modified>
</cp:coreProperties>
</file>